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6360904F" w:rsidR="009C200A" w:rsidRPr="00F17E32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F56F6C" w:rsidRPr="00F56F6C">
        <w:rPr>
          <w:rFonts w:ascii="GHEA Grapalat" w:hAnsi="GHEA Grapalat"/>
          <w:sz w:val="20"/>
          <w:szCs w:val="20"/>
          <w:lang w:val="en-US"/>
        </w:rPr>
        <w:t>ՄԱՓԿ-ՄԱԾՁԲ-26/0</w:t>
      </w:r>
      <w:r w:rsidR="00A94311">
        <w:rPr>
          <w:rFonts w:ascii="GHEA Grapalat" w:hAnsi="GHEA Grapalat"/>
          <w:sz w:val="20"/>
          <w:szCs w:val="20"/>
          <w:lang w:val="en-US"/>
        </w:rPr>
        <w:t>4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5EBF1B47" w:rsidR="009C200A" w:rsidRPr="00F17E32" w:rsidRDefault="00F56F6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56F6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«Մշակութային արժեքների փորձագիտական կենտրոն»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գ</w:t>
      </w:r>
      <w:r w:rsidRPr="00F56F6C">
        <w:rPr>
          <w:rFonts w:ascii="GHEA Grapalat" w:hAnsi="GHEA Grapalat" w:cs="Sylfaen"/>
          <w:sz w:val="20"/>
          <w:lang w:val="hy-AM"/>
        </w:rPr>
        <w:t>իտական հետազոտությունների ծառայություններ</w:t>
      </w:r>
      <w:r>
        <w:rPr>
          <w:rFonts w:ascii="GHEA Grapalat" w:hAnsi="GHEA Grapalat" w:cs="Sylfaen"/>
          <w:sz w:val="20"/>
          <w:lang w:val="hy-AM"/>
        </w:rPr>
        <w:t>ի</w:t>
      </w:r>
      <w:r w:rsidR="00D71DF1" w:rsidRPr="00D71DF1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Pr="00F56F6C">
        <w:rPr>
          <w:rFonts w:ascii="GHEA Grapalat" w:hAnsi="GHEA Grapalat"/>
          <w:sz w:val="20"/>
          <w:szCs w:val="20"/>
          <w:lang w:val="hy-AM"/>
        </w:rPr>
        <w:t>ՄԱՓԿ-ՄԱԾՁԲ-26/0</w:t>
      </w:r>
      <w:r w:rsidR="00A94311">
        <w:rPr>
          <w:rFonts w:ascii="GHEA Grapalat" w:hAnsi="GHEA Grapalat"/>
          <w:sz w:val="20"/>
          <w:szCs w:val="20"/>
          <w:lang w:val="hy-AM"/>
        </w:rPr>
        <w:t>4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2C936CCC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C861E0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A94311">
        <w:rPr>
          <w:rFonts w:ascii="GHEA Grapalat" w:hAnsi="GHEA Grapalat"/>
          <w:sz w:val="20"/>
          <w:szCs w:val="20"/>
          <w:lang w:val="hy-AM"/>
        </w:rPr>
        <w:t>մարտի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A94311">
        <w:rPr>
          <w:rFonts w:ascii="GHEA Grapalat" w:hAnsi="GHEA Grapalat"/>
          <w:sz w:val="20"/>
          <w:szCs w:val="20"/>
          <w:lang w:val="hy-AM" w:bidi="ar-EG"/>
        </w:rPr>
        <w:t>24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2074E0A3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F56F6C" w:rsidRPr="00F56F6C">
        <w:rPr>
          <w:rFonts w:ascii="GHEA Grapalat" w:hAnsi="GHEA Grapalat" w:cs="Sylfaen"/>
          <w:sz w:val="20"/>
          <w:lang w:val="hy-AM"/>
        </w:rPr>
        <w:t>գիտական հետազոտությունների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56F6C" w:rsidRPr="0035394A" w14:paraId="1C0A5667" w14:textId="77777777" w:rsidTr="00A94311">
        <w:trPr>
          <w:trHeight w:val="467"/>
          <w:jc w:val="center"/>
        </w:trPr>
        <w:tc>
          <w:tcPr>
            <w:tcW w:w="597" w:type="dxa"/>
            <w:vAlign w:val="center"/>
          </w:tcPr>
          <w:p w14:paraId="210C2FEB" w14:textId="77777777" w:rsidR="00F56F6C" w:rsidRPr="000231D3" w:rsidRDefault="00F56F6C" w:rsidP="00F56F6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5CCC74BB" w:rsidR="00F56F6C" w:rsidRPr="009A4564" w:rsidRDefault="00A94311" w:rsidP="00F56F6C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A94311">
              <w:rPr>
                <w:rFonts w:ascii="GHEA Grapalat" w:hAnsi="GHEA Grapalat"/>
                <w:sz w:val="18"/>
                <w:szCs w:val="18"/>
                <w:lang w:val="ru-RU"/>
              </w:rPr>
              <w:t>Հասմիկ Զաքարի Մարգարյան</w:t>
            </w:r>
          </w:p>
        </w:tc>
        <w:tc>
          <w:tcPr>
            <w:tcW w:w="2537" w:type="dxa"/>
            <w:vAlign w:val="center"/>
          </w:tcPr>
          <w:p w14:paraId="1B083A55" w14:textId="77777777" w:rsidR="00F56F6C" w:rsidRPr="004D6D35" w:rsidRDefault="00F56F6C" w:rsidP="00F56F6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F56F6C" w:rsidRPr="004D6D35" w:rsidRDefault="00F56F6C" w:rsidP="00F56F6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F56F6C" w:rsidRDefault="00F56F6C" w:rsidP="00F56F6C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56F6C" w:rsidRPr="0035394A" w14:paraId="423BA453" w14:textId="77777777" w:rsidTr="00A94311">
        <w:trPr>
          <w:trHeight w:val="503"/>
          <w:jc w:val="center"/>
        </w:trPr>
        <w:tc>
          <w:tcPr>
            <w:tcW w:w="1777" w:type="dxa"/>
            <w:vAlign w:val="center"/>
          </w:tcPr>
          <w:p w14:paraId="23FF5644" w14:textId="77777777" w:rsidR="00F56F6C" w:rsidRPr="000231D3" w:rsidRDefault="00F56F6C" w:rsidP="00F56F6C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1E042014" w:rsidR="00F56F6C" w:rsidRPr="009A4564" w:rsidRDefault="00A94311" w:rsidP="00F56F6C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A94311">
              <w:rPr>
                <w:rFonts w:ascii="GHEA Grapalat" w:hAnsi="GHEA Grapalat"/>
                <w:sz w:val="18"/>
                <w:szCs w:val="18"/>
                <w:lang w:val="ru-RU"/>
              </w:rPr>
              <w:t>Հասմիկ Զաքարի Մարգարյան</w:t>
            </w:r>
          </w:p>
        </w:tc>
        <w:tc>
          <w:tcPr>
            <w:tcW w:w="2268" w:type="dxa"/>
            <w:vAlign w:val="center"/>
          </w:tcPr>
          <w:p w14:paraId="4ABEB328" w14:textId="0961524F" w:rsidR="00F56F6C" w:rsidRPr="004D6D35" w:rsidRDefault="00F56F6C" w:rsidP="00F56F6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61C2EE47" w:rsidR="00F56F6C" w:rsidRPr="00F56F6C" w:rsidRDefault="00A94311" w:rsidP="00F56F6C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350000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A99FD7" w14:textId="77777777" w:rsidR="00C861E0" w:rsidRDefault="00C861E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504517A9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03C4F96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56F6C" w:rsidRPr="00F56F6C">
        <w:rPr>
          <w:rFonts w:ascii="GHEA Grapalat" w:hAnsi="GHEA Grapalat"/>
          <w:sz w:val="20"/>
          <w:szCs w:val="20"/>
          <w:lang w:val="en-US"/>
        </w:rPr>
        <w:t>ՄԱՓԿ-ՄԱԾՁԲ-26/0</w:t>
      </w:r>
      <w:r w:rsidR="00A94311">
        <w:rPr>
          <w:rFonts w:ascii="GHEA Grapalat" w:hAnsi="GHEA Grapalat"/>
          <w:sz w:val="20"/>
          <w:szCs w:val="20"/>
          <w:lang w:val="en-US"/>
        </w:rPr>
        <w:t>4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EE66F9D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lilitvermishyan@</w:t>
      </w:r>
      <w:r w:rsidR="00A94311">
        <w:rPr>
          <w:rFonts w:ascii="GHEA Grapalat" w:hAnsi="GHEA Grapalat"/>
          <w:sz w:val="20"/>
          <w:szCs w:val="20"/>
          <w:lang w:val="af-ZA"/>
        </w:rPr>
        <w:t>yahoo.com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C2630A7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F56F6C" w:rsidRPr="00F56F6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«Մշակութային արժեքների փորձագիտական կենտրոն»ՊՈԱԿ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21E5A"/>
    <w:rsid w:val="001852CA"/>
    <w:rsid w:val="00274568"/>
    <w:rsid w:val="004924B5"/>
    <w:rsid w:val="00492C2F"/>
    <w:rsid w:val="00503F0F"/>
    <w:rsid w:val="005141BD"/>
    <w:rsid w:val="005256C4"/>
    <w:rsid w:val="00624E27"/>
    <w:rsid w:val="006A7DBA"/>
    <w:rsid w:val="007062CF"/>
    <w:rsid w:val="008822CD"/>
    <w:rsid w:val="008A75DC"/>
    <w:rsid w:val="009C200A"/>
    <w:rsid w:val="00A94311"/>
    <w:rsid w:val="00AB0738"/>
    <w:rsid w:val="00AF093E"/>
    <w:rsid w:val="00B32B3B"/>
    <w:rsid w:val="00C861E0"/>
    <w:rsid w:val="00D041AB"/>
    <w:rsid w:val="00D71DF1"/>
    <w:rsid w:val="00DA4A1E"/>
    <w:rsid w:val="00DE0F61"/>
    <w:rsid w:val="00F17E32"/>
    <w:rsid w:val="00F56F6C"/>
    <w:rsid w:val="00FF0E2B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17</cp:revision>
  <dcterms:created xsi:type="dcterms:W3CDTF">2025-11-03T12:00:00Z</dcterms:created>
  <dcterms:modified xsi:type="dcterms:W3CDTF">2026-03-24T12:50:00Z</dcterms:modified>
</cp:coreProperties>
</file>